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Täytäthän kaikki kohdat, jotta saamme riittävät tiedot avustuksen kohteesta ja sen tarpeesta.                      Hakemuksen allekirjoittavat yhdistyksen viralliset nimenkirjoittajat.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Yhdistyksen yhteystiedot</w:t>
      </w:r>
    </w:p>
    <w:tbl>
      <w:tblPr>
        <w:tblW w:w="9881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09"/>
        <w:gridCol w:w="6971"/>
        <w:gridCol w:w="5"/>
      </w:tblGrid>
      <w:tr>
        <w:trPr>
          <w:trHeight w:val="454" w:hRule="exac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Yhdistyksen nimi 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Tilinumero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Vastuuhenkilön nimi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Osoite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Puhelinnumero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Sähköposti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lang w:val="en-US"/>
              </w:rPr>
            </w:r>
          </w:p>
        </w:tc>
      </w:tr>
    </w:tbl>
    <w:p>
      <w:pPr>
        <w:pStyle w:val="Normal"/>
        <w:spacing w:before="240" w:after="12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Haettava avustus</w:t>
      </w:r>
    </w:p>
    <w:tbl>
      <w:tblPr>
        <w:tblW w:w="9874" w:type="dxa"/>
        <w:jc w:val="left"/>
        <w:tblInd w:w="-83" w:type="dxa"/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534"/>
        <w:gridCol w:w="2409"/>
        <w:gridCol w:w="693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Avustuskohde/ avustettava toiminta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Ajankohta tai ajanjakso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Haettavan avustuksen määrä vuodelle 2022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/>
        <w:t>Käyttötarkoitus</w:t>
      </w:r>
    </w:p>
    <w:tbl>
      <w:tblPr>
        <w:tblW w:w="964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8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Avustettava toiminto on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 xml:space="preserve">tiedotustapahtuma tai – kampanja ja siihen liittyvä tiedotusaineisto 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yleisöluento tai luentosarja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vaikuttamishanke tai -kampanja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vertaistukitoiminta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</w:p>
        </w:tc>
      </w:tr>
    </w:tbl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240" w:after="120"/>
        <w:rPr>
          <w:rFonts w:ascii="Arial" w:hAnsi="Arial" w:eastAsia="Wingdings 2" w:cs="Arial"/>
          <w:b/>
          <w:b/>
          <w:bCs/>
          <w:sz w:val="24"/>
        </w:rPr>
      </w:pPr>
      <w:r>
        <w:rPr>
          <w:rFonts w:eastAsia="Wingdings 2" w:cs="Arial" w:ascii="Arial" w:hAnsi="Arial"/>
          <w:b/>
          <w:bCs/>
          <w:sz w:val="24"/>
        </w:rPr>
        <w:t>Avustuksen käyttösuunnitelma ja kustannusarvio</w:t>
      </w:r>
    </w:p>
    <w:tbl>
      <w:tblPr>
        <w:tblW w:w="9482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1"/>
        <w:gridCol w:w="9071"/>
      </w:tblGrid>
      <w:tr>
        <w:trPr>
          <w:trHeight w:val="387" w:hRule="atLeast"/>
          <w:cantSplit w:val="true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>
        <w:trPr>
          <w:trHeight w:val="7426" w:hRule="exact"/>
          <w:cantSplit w:val="true"/>
        </w:trPr>
        <w:tc>
          <w:tcPr>
            <w:tcW w:w="4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sz w:val="24"/>
              </w:rPr>
            </w:pPr>
            <w:r>
              <w:rPr>
                <w:rFonts w:eastAsia="Wingdings 2" w:cs="Arial" w:ascii="Arial" w:hAnsi="Arial"/>
                <w:b/>
                <w:sz w:val="24"/>
              </w:rPr>
            </w: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bCs/>
                <w:sz w:val="24"/>
              </w:rPr>
            </w:pPr>
            <w:r>
              <w:rPr>
                <w:rFonts w:eastAsia="Wingdings 2"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Hakemuksen liitteet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340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V</w:t>
            </w:r>
            <w:r>
              <w:rPr>
                <w:rFonts w:eastAsia="Wingdings 2" w:cs="Arial" w:ascii="Arial" w:hAnsi="Arial"/>
                <w:sz w:val="22"/>
                <w:szCs w:val="22"/>
              </w:rPr>
              <w:t>uoden 2022 talousarvio ja toimintasuunnitelma</w:t>
            </w:r>
          </w:p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Erillinen kustannusarvio ja kuvaus avustettavasta kohteesta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Muita liitteitä ___________ kpl</w:t>
            </w:r>
            <w:r>
              <w:rPr>
                <w:rFonts w:eastAsia="Wingdings 2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Allekirjoitus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693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 xml:space="preserve">Paikka ja päivämäärä: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Allekirjoitukset: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(Yhdistyksen viralliset allekirjoittajat ja nimenselvennykset.)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_____________________  _______________________________</w:t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Puheenjohtaja             </w:t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</w:tbl>
    <w:p>
      <w:pPr>
        <w:pStyle w:val="Normal"/>
        <w:spacing w:before="100" w:after="40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567" w:top="76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48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503"/>
      <w:gridCol w:w="5209"/>
      <w:gridCol w:w="236"/>
    </w:tblGrid>
    <w:tr>
      <w:trPr>
        <w:trHeight w:val="100" w:hRule="atLeast"/>
        <w:cantSplit w:val="true"/>
      </w:trPr>
      <w:tc>
        <w:tcPr>
          <w:tcW w:w="4503" w:type="dxa"/>
          <w:vMerge w:val="restart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Saara Kivirannan säätiö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AVUSTUSHAKEMUS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</w:t>
          </w:r>
          <w:r>
            <w:rPr>
              <w:rFonts w:cs="Arial" w:ascii="Arial" w:hAnsi="Arial"/>
              <w:b/>
              <w:bCs/>
              <w:sz w:val="32"/>
            </w:rPr>
            <w:t>Vuodelle 2022</w:t>
          </w:r>
        </w:p>
      </w:tc>
      <w:tc>
        <w:tcPr>
          <w:tcW w:w="5209" w:type="dxa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</w:r>
        </w:p>
      </w:tc>
      <w:tc>
        <w:tcPr>
          <w:tcW w:w="236" w:type="dxa"/>
          <w:tcBorders/>
        </w:tcPr>
        <w:p>
          <w:pPr>
            <w:pStyle w:val="Normal"/>
            <w:snapToGrid w:val="false"/>
            <w:ind w:right="-108" w:hanging="0"/>
            <w:jc w:val="right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</w:r>
        </w:p>
      </w:tc>
    </w:tr>
    <w:tr>
      <w:trPr>
        <w:trHeight w:val="98" w:hRule="atLeast"/>
        <w:cantSplit w:val="true"/>
      </w:trPr>
      <w:tc>
        <w:tcPr>
          <w:tcW w:w="4503" w:type="dxa"/>
          <w:vMerge w:val="continue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  <w:szCs w:val="16"/>
            </w:rPr>
          </w:pPr>
          <w:r>
            <w:rPr>
              <w:rFonts w:cs="Arial" w:ascii="Arial" w:hAnsi="Arial"/>
              <w:b/>
              <w:bCs/>
              <w:sz w:val="32"/>
              <w:szCs w:val="16"/>
            </w:rPr>
          </w:r>
        </w:p>
      </w:tc>
      <w:tc>
        <w:tcPr>
          <w:tcW w:w="5209" w:type="dxa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   </w:t>
          </w:r>
          <w:r>
            <w:rPr>
              <w:rFonts w:cs="Arial" w:ascii="Arial" w:hAnsi="Arial"/>
              <w:b/>
              <w:bCs/>
              <w:sz w:val="32"/>
            </w:rPr>
            <w:t xml:space="preserve">Sivu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PAGE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  <w:r>
            <w:rPr>
              <w:rFonts w:cs="Arial" w:ascii="Arial" w:hAnsi="Arial"/>
              <w:b/>
              <w:bCs/>
              <w:sz w:val="32"/>
            </w:rPr>
            <w:t xml:space="preserve"> /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NUMPAGES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</w:p>
      </w:tc>
      <w:tc>
        <w:tcPr>
          <w:tcW w:w="236" w:type="dxa"/>
          <w:tcBorders/>
        </w:tcPr>
        <w:p>
          <w:pPr>
            <w:pStyle w:val="Normal"/>
            <w:tabs>
              <w:tab w:val="clear" w:pos="1304"/>
              <w:tab w:val="left" w:pos="-41" w:leader="none"/>
            </w:tabs>
            <w:snapToGrid w:val="false"/>
            <w:ind w:left="-534" w:right="-108" w:hanging="0"/>
            <w:jc w:val="right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i-FI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6521" w:right="0" w:hanging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elitetekstiChar">
    <w:name w:val="Seliteteksti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tsikko1">
    <w:name w:val="Otsikk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Kuvanotsikko">
    <w:name w:val="Kuvan otsikko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Kuvanotsikko1">
    <w:name w:val="Kuvan otsikko1"/>
    <w:basedOn w:val="Normal"/>
    <w:next w:val="Normal"/>
    <w:qFormat/>
    <w:pPr>
      <w:spacing w:before="120" w:after="120"/>
    </w:pPr>
    <w:rPr>
      <w:b/>
      <w:bCs/>
    </w:rPr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TEKSTI">
    <w:name w:val="TEKSTI"/>
    <w:basedOn w:val="Normal"/>
    <w:qFormat/>
    <w:pPr>
      <w:spacing w:before="240" w:after="0"/>
      <w:ind w:left="567" w:right="0" w:hanging="0"/>
      <w:jc w:val="both"/>
    </w:pPr>
    <w:rPr>
      <w:rFonts w:ascii="Arial" w:hAnsi="Arial" w:cs="Arial"/>
      <w:sz w:val="22"/>
    </w:rPr>
  </w:style>
  <w:style w:type="paragraph" w:styleId="Seliteteksti">
    <w:name w:val="Seliteteksti"/>
    <w:basedOn w:val="Normal"/>
    <w:qFormat/>
    <w:pPr/>
    <w:rPr>
      <w:rFonts w:ascii="Segoe UI" w:hAnsi="Segoe UI" w:cs="Segoe UI"/>
      <w:sz w:val="18"/>
      <w:szCs w:val="18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3</TotalTime>
  <Application>LibreOffice/7.0.4.2$Linux_X86_64 LibreOffice_project/00$Build-2</Application>
  <AppVersion>15.0000</AppVersion>
  <Pages>2</Pages>
  <Words>137</Words>
  <Characters>1101</Characters>
  <CharactersWithSpaces>1294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2021-10-12T11:34:00Z</dcterms:created>
  <dc:creator>Kuulonhuoltoliitto</dc:creator>
  <dc:description/>
  <cp:keywords> </cp:keywords>
  <dc:language>fi-FI</dc:language>
  <cp:lastModifiedBy>Heikki Niemi</cp:lastModifiedBy>
  <cp:lastPrinted>2017-12-04T16:12:00Z</cp:lastPrinted>
  <dcterms:modified xsi:type="dcterms:W3CDTF">2021-10-12T11:41:00Z</dcterms:modified>
  <cp:revision>3</cp:revision>
  <dc:subject/>
  <dc:title/>
</cp:coreProperties>
</file>